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A5" w:rsidRDefault="007322A5" w:rsidP="007322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CRC</w:t>
      </w:r>
      <w:r>
        <w:rPr>
          <w:rFonts w:hint="eastAsia"/>
          <w:b/>
          <w:bCs/>
          <w:sz w:val="28"/>
          <w:szCs w:val="28"/>
        </w:rPr>
        <w:t>自查内容表</w:t>
      </w:r>
    </w:p>
    <w:tbl>
      <w:tblPr>
        <w:tblStyle w:val="a5"/>
        <w:tblW w:w="0" w:type="auto"/>
        <w:tblLook w:val="04A0"/>
      </w:tblPr>
      <w:tblGrid>
        <w:gridCol w:w="1951"/>
        <w:gridCol w:w="3119"/>
        <w:gridCol w:w="1701"/>
        <w:gridCol w:w="3083"/>
      </w:tblGrid>
      <w:tr w:rsidR="007322A5" w:rsidTr="00ED5EB6">
        <w:trPr>
          <w:trHeight w:val="726"/>
        </w:trPr>
        <w:tc>
          <w:tcPr>
            <w:tcW w:w="1951" w:type="dxa"/>
            <w:vAlign w:val="center"/>
          </w:tcPr>
          <w:p w:rsidR="007322A5" w:rsidRDefault="007322A5" w:rsidP="00ED5E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903" w:type="dxa"/>
            <w:gridSpan w:val="3"/>
          </w:tcPr>
          <w:p w:rsidR="007322A5" w:rsidRDefault="007322A5" w:rsidP="00ED5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22A5" w:rsidTr="00ED5EB6">
        <w:trPr>
          <w:trHeight w:val="726"/>
        </w:trPr>
        <w:tc>
          <w:tcPr>
            <w:tcW w:w="1951" w:type="dxa"/>
            <w:vAlign w:val="center"/>
          </w:tcPr>
          <w:p w:rsidR="007322A5" w:rsidRDefault="007322A5" w:rsidP="00ED5E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专业科室</w:t>
            </w:r>
          </w:p>
        </w:tc>
        <w:tc>
          <w:tcPr>
            <w:tcW w:w="3119" w:type="dxa"/>
          </w:tcPr>
          <w:p w:rsidR="007322A5" w:rsidRDefault="007322A5" w:rsidP="00ED5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22A5" w:rsidRDefault="007322A5" w:rsidP="00ED5EB6">
            <w:pPr>
              <w:jc w:val="center"/>
              <w:rPr>
                <w:b/>
                <w:bCs/>
                <w:sz w:val="28"/>
                <w:szCs w:val="28"/>
              </w:rPr>
            </w:pPr>
            <w:r w:rsidRPr="00FB6425">
              <w:rPr>
                <w:rFonts w:hint="eastAsia"/>
                <w:sz w:val="24"/>
              </w:rPr>
              <w:t>主要研究者</w:t>
            </w:r>
          </w:p>
        </w:tc>
        <w:tc>
          <w:tcPr>
            <w:tcW w:w="3083" w:type="dxa"/>
          </w:tcPr>
          <w:p w:rsidR="007322A5" w:rsidRDefault="007322A5" w:rsidP="00ED5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22A5" w:rsidTr="00ED5EB6">
        <w:tc>
          <w:tcPr>
            <w:tcW w:w="9854" w:type="dxa"/>
            <w:gridSpan w:val="4"/>
          </w:tcPr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受试者编号：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是否存在问题（请逐项核对原始病历与</w:t>
            </w:r>
            <w:r>
              <w:rPr>
                <w:rFonts w:hint="eastAsia"/>
                <w:sz w:val="24"/>
              </w:rPr>
              <w:t>CRF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EDC</w:t>
            </w:r>
            <w:r>
              <w:rPr>
                <w:rFonts w:hint="eastAsia"/>
                <w:sz w:val="24"/>
              </w:rPr>
              <w:t>系统）：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存在问题：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如何修改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解决：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受试者编号：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是否存在问题（请逐项核对原始病历与</w:t>
            </w:r>
            <w:r>
              <w:rPr>
                <w:rFonts w:hint="eastAsia"/>
                <w:sz w:val="24"/>
              </w:rPr>
              <w:t>CRF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</w:rPr>
              <w:t>EDC</w:t>
            </w:r>
            <w:r>
              <w:rPr>
                <w:rFonts w:hint="eastAsia"/>
                <w:sz w:val="24"/>
              </w:rPr>
              <w:t>系统）：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存在问题：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如何修改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解决：</w:t>
            </w:r>
          </w:p>
          <w:p w:rsidR="007322A5" w:rsidRDefault="007322A5" w:rsidP="007322A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其他问题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备注：对每个受试者病例进行核对</w:t>
            </w: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Default="007322A5" w:rsidP="00ED5EB6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  <w:p w:rsidR="007322A5" w:rsidRPr="00FB6425" w:rsidRDefault="007322A5" w:rsidP="00ED5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322A5" w:rsidRDefault="007322A5" w:rsidP="007322A5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CRC</w:t>
      </w:r>
      <w:r>
        <w:rPr>
          <w:rFonts w:hint="eastAsia"/>
          <w:sz w:val="24"/>
        </w:rPr>
        <w:t>签字：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      </w:t>
      </w:r>
    </w:p>
    <w:p w:rsidR="007322A5" w:rsidRPr="00EC543E" w:rsidRDefault="007322A5" w:rsidP="007322A5">
      <w:r>
        <w:rPr>
          <w:rFonts w:hint="eastAsia"/>
          <w:sz w:val="18"/>
          <w:szCs w:val="18"/>
        </w:rPr>
        <w:t>（资料交到机构之前（机构质控前），完成上述自查，并将所有问题解决，机构质控后如发现还存在其他问题，此问题将不会再进行修正）</w:t>
      </w:r>
      <w:r>
        <w:rPr>
          <w:rFonts w:ascii="微软雅黑" w:eastAsia="微软雅黑" w:hAnsi="微软雅黑" w:cs="宋体" w:hint="eastAsia"/>
          <w:color w:val="4D4D4D"/>
          <w:kern w:val="0"/>
          <w:sz w:val="24"/>
        </w:rPr>
        <w:t xml:space="preserve">  </w:t>
      </w:r>
    </w:p>
    <w:sectPr w:rsidR="007322A5" w:rsidRPr="00EC543E" w:rsidSect="001D17FF">
      <w:headerReference w:type="default" r:id="rId7"/>
      <w:pgSz w:w="11906" w:h="16838"/>
      <w:pgMar w:top="1361" w:right="1134" w:bottom="1361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EA1" w:rsidRDefault="00807EA1" w:rsidP="00EC543E">
      <w:r>
        <w:separator/>
      </w:r>
    </w:p>
  </w:endnote>
  <w:endnote w:type="continuationSeparator" w:id="0">
    <w:p w:rsidR="00807EA1" w:rsidRDefault="00807EA1" w:rsidP="00EC5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EA1" w:rsidRDefault="00807EA1" w:rsidP="00EC543E">
      <w:r>
        <w:separator/>
      </w:r>
    </w:p>
  </w:footnote>
  <w:footnote w:type="continuationSeparator" w:id="0">
    <w:p w:rsidR="00807EA1" w:rsidRDefault="00807EA1" w:rsidP="00EC5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AB" w:rsidRPr="0068052E" w:rsidRDefault="0009719D" w:rsidP="0009719D">
    <w:pPr>
      <w:pStyle w:val="a3"/>
      <w:pBdr>
        <w:bottom w:val="none" w:sz="0" w:space="0" w:color="auto"/>
      </w:pBdr>
      <w:ind w:firstLineChars="200" w:firstLine="360"/>
      <w:jc w:val="both"/>
    </w:pPr>
    <w:r>
      <w:rPr>
        <w:noProof/>
      </w:rPr>
      <w:drawing>
        <wp:inline distT="0" distB="0" distL="0" distR="0">
          <wp:extent cx="257175" cy="228600"/>
          <wp:effectExtent l="19050" t="0" r="9525" b="0"/>
          <wp:docPr id="7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4377">
      <w:rPr>
        <w:rFonts w:ascii="华文楷体" w:eastAsia="华文楷体" w:hAnsi="华文楷体" w:hint="eastAsia"/>
        <w:sz w:val="21"/>
        <w:szCs w:val="21"/>
      </w:rPr>
      <w:t>石家庄市人民</w:t>
    </w:r>
    <w:r w:rsidR="00D23EAC" w:rsidRPr="001961AB">
      <w:rPr>
        <w:rFonts w:ascii="华文楷体" w:eastAsia="华文楷体" w:hAnsi="华文楷体" w:hint="eastAsia"/>
        <w:sz w:val="21"/>
        <w:szCs w:val="21"/>
      </w:rPr>
      <w:t>医院</w:t>
    </w:r>
    <w:r w:rsidR="00D23EAC">
      <w:rPr>
        <w:rFonts w:ascii="华文楷体" w:eastAsia="华文楷体" w:hAnsi="华文楷体" w:hint="eastAsia"/>
        <w:sz w:val="21"/>
        <w:szCs w:val="21"/>
      </w:rPr>
      <w:t>临床试验机构</w:t>
    </w:r>
    <w:r w:rsidR="00D23EAC">
      <w:ptab w:relativeTo="margin" w:alignment="center" w:leader="none"/>
    </w:r>
    <w:r w:rsidR="00D23EAC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3469"/>
    <w:multiLevelType w:val="singleLevel"/>
    <w:tmpl w:val="58573469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43E"/>
    <w:rsid w:val="00086639"/>
    <w:rsid w:val="000866F8"/>
    <w:rsid w:val="0009719D"/>
    <w:rsid w:val="000D292D"/>
    <w:rsid w:val="004E45B3"/>
    <w:rsid w:val="004F371D"/>
    <w:rsid w:val="005B4377"/>
    <w:rsid w:val="005E0396"/>
    <w:rsid w:val="0063697F"/>
    <w:rsid w:val="006F5878"/>
    <w:rsid w:val="007322A5"/>
    <w:rsid w:val="007929B1"/>
    <w:rsid w:val="00801255"/>
    <w:rsid w:val="00807EA1"/>
    <w:rsid w:val="008253B1"/>
    <w:rsid w:val="009F3E69"/>
    <w:rsid w:val="00C47B7F"/>
    <w:rsid w:val="00D23EAC"/>
    <w:rsid w:val="00EB0951"/>
    <w:rsid w:val="00EC543E"/>
    <w:rsid w:val="00F8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43E"/>
    <w:rPr>
      <w:sz w:val="18"/>
      <w:szCs w:val="18"/>
    </w:rPr>
  </w:style>
  <w:style w:type="table" w:styleId="a5">
    <w:name w:val="Table Grid"/>
    <w:basedOn w:val="a1"/>
    <w:uiPriority w:val="59"/>
    <w:rsid w:val="00732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9719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71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2018-07-16T00:59:00Z</dcterms:created>
  <dcterms:modified xsi:type="dcterms:W3CDTF">2020-10-20T01:38:00Z</dcterms:modified>
</cp:coreProperties>
</file>